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4" w:rsidRDefault="00A15A34" w:rsidP="005B3B7A">
      <w:pPr>
        <w:spacing w:before="120" w:after="120" w:line="360" w:lineRule="auto"/>
        <w:ind w:left="-284"/>
        <w:mirrorIndents/>
        <w:jc w:val="center"/>
        <w:rPr>
          <w:rFonts w:ascii="Tahoma" w:eastAsia="Times New Roman" w:hAnsi="Tahoma" w:cs="Tahoma"/>
          <w:b/>
          <w:bCs/>
          <w:color w:val="3F3E3E"/>
          <w:sz w:val="24"/>
          <w:szCs w:val="24"/>
        </w:rPr>
      </w:pPr>
    </w:p>
    <w:p w:rsidR="00FE185E" w:rsidRPr="00A15A34" w:rsidRDefault="00FE185E" w:rsidP="005B3B7A">
      <w:pPr>
        <w:spacing w:before="120" w:after="120" w:line="360" w:lineRule="auto"/>
        <w:ind w:left="-284"/>
        <w:mirrorIndents/>
        <w:jc w:val="center"/>
        <w:rPr>
          <w:rFonts w:ascii="Tahoma" w:eastAsia="Times New Roman" w:hAnsi="Tahoma" w:cs="Tahoma"/>
          <w:b/>
          <w:bCs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– </w:t>
      </w:r>
      <w:r w:rsidR="00A15A34"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DECLARAÇÃO </w:t>
      </w:r>
      <w:r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– </w:t>
      </w:r>
    </w:p>
    <w:p w:rsidR="00A15A34" w:rsidRPr="00A15A34" w:rsidRDefault="00A15A34" w:rsidP="00A15A34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</w:p>
    <w:p w:rsidR="00A15A34" w:rsidRP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color w:val="3F3E3E"/>
          <w:sz w:val="24"/>
          <w:szCs w:val="24"/>
        </w:rPr>
        <w:t>Declaramos para os organizadores do Prêmio Melhores Práticas em Saúde e Segurança do Trabalho 201</w:t>
      </w:r>
      <w:r w:rsidR="00D5514B">
        <w:rPr>
          <w:rFonts w:ascii="Tahoma" w:eastAsia="Times New Roman" w:hAnsi="Tahoma" w:cs="Tahoma"/>
          <w:color w:val="3F3E3E"/>
          <w:sz w:val="24"/>
          <w:szCs w:val="24"/>
        </w:rPr>
        <w:t>8</w:t>
      </w:r>
      <w:bookmarkStart w:id="0" w:name="_GoBack"/>
      <w:bookmarkEnd w:id="0"/>
      <w:r w:rsidRPr="00A15A34">
        <w:rPr>
          <w:rFonts w:ascii="Tahoma" w:eastAsia="Times New Roman" w:hAnsi="Tahoma" w:cs="Tahoma"/>
          <w:color w:val="3F3E3E"/>
          <w:sz w:val="24"/>
          <w:szCs w:val="24"/>
        </w:rPr>
        <w:t> que nos últimos 12 (doze) meses não ocorreram acidentes de trabalho com morte ou incapacidade total entre os trabalhadores de nossa empresa (matriz ou unidade produtiva).</w:t>
      </w:r>
    </w:p>
    <w:p w:rsid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</w:p>
    <w:p w:rsidR="00A15A34" w:rsidRP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color w:val="3F3E3E"/>
          <w:sz w:val="24"/>
          <w:szCs w:val="24"/>
        </w:rPr>
        <w:t>(cidade, data, nome da empresa, nome do responsável pela declaração e assinatura)</w:t>
      </w:r>
    </w:p>
    <w:sectPr w:rsidR="00A15A34" w:rsidRPr="00A15A34" w:rsidSect="00FE185E">
      <w:headerReference w:type="default" r:id="rId9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C" w:rsidRDefault="004750DC" w:rsidP="003645A4">
      <w:pPr>
        <w:spacing w:after="0" w:line="240" w:lineRule="auto"/>
      </w:pPr>
      <w:r>
        <w:separator/>
      </w:r>
    </w:p>
  </w:endnote>
  <w:endnote w:type="continuationSeparator" w:id="0">
    <w:p w:rsidR="004750DC" w:rsidRDefault="004750DC" w:rsidP="0036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C" w:rsidRDefault="004750DC" w:rsidP="003645A4">
      <w:pPr>
        <w:spacing w:after="0" w:line="240" w:lineRule="auto"/>
      </w:pPr>
      <w:r>
        <w:separator/>
      </w:r>
    </w:p>
  </w:footnote>
  <w:footnote w:type="continuationSeparator" w:id="0">
    <w:p w:rsidR="004750DC" w:rsidRDefault="004750DC" w:rsidP="0036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A4" w:rsidRDefault="00154AC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E4D8E" wp14:editId="24A2224B">
          <wp:simplePos x="0" y="0"/>
          <wp:positionH relativeFrom="column">
            <wp:posOffset>-1108710</wp:posOffset>
          </wp:positionH>
          <wp:positionV relativeFrom="paragraph">
            <wp:posOffset>-507365</wp:posOffset>
          </wp:positionV>
          <wp:extent cx="7598734" cy="10744200"/>
          <wp:effectExtent l="19050" t="0" r="2216" b="0"/>
          <wp:wrapNone/>
          <wp:docPr id="2" name="Imagem 0" descr="Papel Trimbrado - Prêmi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rimbrado - Prêmi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73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20F"/>
    <w:multiLevelType w:val="hybridMultilevel"/>
    <w:tmpl w:val="C8D2DE82"/>
    <w:lvl w:ilvl="0" w:tplc="AB2650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B44"/>
    <w:multiLevelType w:val="multilevel"/>
    <w:tmpl w:val="CB9CA6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2675A"/>
    <w:multiLevelType w:val="hybridMultilevel"/>
    <w:tmpl w:val="7C8C6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A1A"/>
    <w:multiLevelType w:val="hybridMultilevel"/>
    <w:tmpl w:val="75BE8EA0"/>
    <w:lvl w:ilvl="0" w:tplc="50C407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A5D39DA"/>
    <w:multiLevelType w:val="hybridMultilevel"/>
    <w:tmpl w:val="4334A6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0596E"/>
    <w:multiLevelType w:val="multilevel"/>
    <w:tmpl w:val="4AB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31D4D"/>
    <w:multiLevelType w:val="hybridMultilevel"/>
    <w:tmpl w:val="A8320D5A"/>
    <w:lvl w:ilvl="0" w:tplc="50C407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A4"/>
    <w:rsid w:val="00154ACF"/>
    <w:rsid w:val="002D246C"/>
    <w:rsid w:val="002F26DF"/>
    <w:rsid w:val="003645A4"/>
    <w:rsid w:val="003E763C"/>
    <w:rsid w:val="004750DC"/>
    <w:rsid w:val="004C0315"/>
    <w:rsid w:val="005B3B7A"/>
    <w:rsid w:val="006A4DBC"/>
    <w:rsid w:val="00801FB8"/>
    <w:rsid w:val="00837B82"/>
    <w:rsid w:val="009C060A"/>
    <w:rsid w:val="00A15A34"/>
    <w:rsid w:val="00AD42F6"/>
    <w:rsid w:val="00CC36D6"/>
    <w:rsid w:val="00D5514B"/>
    <w:rsid w:val="00D83B64"/>
    <w:rsid w:val="00F54296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5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5A4"/>
  </w:style>
  <w:style w:type="paragraph" w:styleId="Rodap">
    <w:name w:val="footer"/>
    <w:basedOn w:val="Normal"/>
    <w:link w:val="Rodap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5A4"/>
  </w:style>
  <w:style w:type="character" w:styleId="Hyperlink">
    <w:name w:val="Hyperlink"/>
    <w:basedOn w:val="Fontepargpadro"/>
    <w:uiPriority w:val="99"/>
    <w:semiHidden/>
    <w:unhideWhenUsed/>
    <w:rsid w:val="00FE18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C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5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5A4"/>
  </w:style>
  <w:style w:type="paragraph" w:styleId="Rodap">
    <w:name w:val="footer"/>
    <w:basedOn w:val="Normal"/>
    <w:link w:val="Rodap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5A4"/>
  </w:style>
  <w:style w:type="character" w:styleId="Hyperlink">
    <w:name w:val="Hyperlink"/>
    <w:basedOn w:val="Fontepargpadro"/>
    <w:uiPriority w:val="99"/>
    <w:semiHidden/>
    <w:unhideWhenUsed/>
    <w:rsid w:val="00FE18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C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FD7C-A239-482B-960B-1B2334D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</cp:lastModifiedBy>
  <cp:revision>3</cp:revision>
  <dcterms:created xsi:type="dcterms:W3CDTF">2018-06-25T16:59:00Z</dcterms:created>
  <dcterms:modified xsi:type="dcterms:W3CDTF">2018-08-31T19:23:00Z</dcterms:modified>
</cp:coreProperties>
</file>